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7441"/>
      </w:tblGrid>
      <w:tr w:rsidR="00736F65" w:rsidRPr="006F1909" w:rsidTr="00995F77">
        <w:trPr>
          <w:cantSplit/>
          <w:trHeight w:val="1550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5" w:rsidRPr="004E4326" w:rsidRDefault="00736F65" w:rsidP="00995F77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7CC2F27" wp14:editId="2F39C2D6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3810</wp:posOffset>
                  </wp:positionV>
                  <wp:extent cx="1081681" cy="7633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58" cy="764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6F65" w:rsidRPr="004E4326" w:rsidRDefault="00736F65" w:rsidP="00995F77">
            <w:pPr>
              <w:rPr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5" w:rsidRPr="00BD4D25" w:rsidRDefault="00736F65" w:rsidP="00995F7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D4D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РОСАВИАЦИЯ</w:t>
            </w:r>
          </w:p>
          <w:p w:rsidR="00736F65" w:rsidRPr="00BD4D25" w:rsidRDefault="00736F65" w:rsidP="00995F7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4D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Федеральное государственное унитарное предприятие</w:t>
            </w:r>
          </w:p>
          <w:p w:rsidR="00736F65" w:rsidRPr="00BD4D25" w:rsidRDefault="00736F65" w:rsidP="00995F7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4D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«Государственная корпорация по организации </w:t>
            </w:r>
          </w:p>
          <w:p w:rsidR="00736F65" w:rsidRPr="00BD4D25" w:rsidRDefault="00736F65" w:rsidP="00995F7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4D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воздушного движения в Российской Федерации»</w:t>
            </w:r>
          </w:p>
          <w:p w:rsidR="00736F65" w:rsidRPr="00BD4D25" w:rsidRDefault="00736F65" w:rsidP="00995F7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D4D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(ФГУП «Госкорпорация по ОрВД»)</w:t>
            </w:r>
          </w:p>
          <w:p w:rsidR="00736F65" w:rsidRPr="00BD4D25" w:rsidRDefault="00736F65" w:rsidP="00995F77">
            <w:pPr>
              <w:spacing w:before="60" w:after="0" w:line="240" w:lineRule="auto"/>
              <w:jc w:val="center"/>
            </w:pPr>
            <w:r w:rsidRPr="00BD4D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Филиал «ЗапСибаэронавигация»</w:t>
            </w:r>
          </w:p>
        </w:tc>
      </w:tr>
    </w:tbl>
    <w:p w:rsidR="00736F65" w:rsidRDefault="00736F65" w:rsidP="00736F6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F65" w:rsidRPr="001174BB" w:rsidRDefault="00736F65" w:rsidP="00736F6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174BB">
        <w:rPr>
          <w:rFonts w:ascii="Times New Roman" w:hAnsi="Times New Roman" w:cs="Times New Roman"/>
          <w:b/>
          <w:sz w:val="26"/>
          <w:szCs w:val="26"/>
        </w:rPr>
        <w:t xml:space="preserve">Правила </w:t>
      </w:r>
    </w:p>
    <w:p w:rsidR="00736F65" w:rsidRPr="001174BB" w:rsidRDefault="00736F65" w:rsidP="00736F6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74BB">
        <w:rPr>
          <w:rFonts w:ascii="Times New Roman" w:hAnsi="Times New Roman" w:cs="Times New Roman"/>
          <w:b/>
          <w:sz w:val="26"/>
          <w:szCs w:val="26"/>
        </w:rPr>
        <w:t xml:space="preserve">отбора кандидатов на целевое обучение </w:t>
      </w:r>
    </w:p>
    <w:p w:rsidR="00736F65" w:rsidRPr="001174BB" w:rsidRDefault="00736F65" w:rsidP="00736F6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74BB">
        <w:rPr>
          <w:rFonts w:ascii="Times New Roman" w:hAnsi="Times New Roman" w:cs="Times New Roman"/>
          <w:b/>
          <w:sz w:val="26"/>
          <w:szCs w:val="26"/>
        </w:rPr>
        <w:t xml:space="preserve">в филиале «Аэронавигация Западной Сибири» </w:t>
      </w:r>
      <w:bookmarkEnd w:id="0"/>
    </w:p>
    <w:p w:rsidR="00736F65" w:rsidRPr="001174BB" w:rsidRDefault="00736F65" w:rsidP="00736F65">
      <w:pPr>
        <w:pStyle w:val="Style1"/>
        <w:widowControl/>
        <w:spacing w:line="240" w:lineRule="atLeast"/>
        <w:jc w:val="both"/>
        <w:rPr>
          <w:rStyle w:val="FontStyle49"/>
          <w:b w:val="0"/>
          <w:i w:val="0"/>
          <w:sz w:val="26"/>
          <w:szCs w:val="26"/>
        </w:rPr>
      </w:pPr>
    </w:p>
    <w:p w:rsidR="00736F65" w:rsidRPr="001174BB" w:rsidRDefault="00736F65" w:rsidP="00736F65">
      <w:pPr>
        <w:pStyle w:val="Style1"/>
        <w:widowControl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Style w:val="FontStyle49"/>
          <w:b w:val="0"/>
          <w:i w:val="0"/>
          <w:sz w:val="26"/>
          <w:szCs w:val="26"/>
        </w:rPr>
      </w:pPr>
      <w:r w:rsidRPr="001174BB">
        <w:rPr>
          <w:rStyle w:val="FontStyle49"/>
          <w:b w:val="0"/>
          <w:i w:val="0"/>
          <w:sz w:val="26"/>
          <w:szCs w:val="26"/>
        </w:rPr>
        <w:t>Отбор кандидатов на целевое обучение производится Отборочной комиссией филиала «Аэронавигация Западной Сибири» ФГУП «Госкорпорация по ОрВД».</w:t>
      </w:r>
    </w:p>
    <w:p w:rsidR="00736F65" w:rsidRPr="001174BB" w:rsidRDefault="00736F65" w:rsidP="00736F65">
      <w:pPr>
        <w:pStyle w:val="Style1"/>
        <w:widowControl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174BB">
        <w:rPr>
          <w:rStyle w:val="FontStyle50"/>
        </w:rPr>
        <w:t>Членами отборочной комиссии осуществляется прием и регистра</w:t>
      </w:r>
      <w:r w:rsidRPr="001174BB">
        <w:rPr>
          <w:rStyle w:val="FontStyle50"/>
        </w:rPr>
        <w:softHyphen/>
        <w:t>ция заявлений граждан, изъявивших желание участвовать в отборочном кон</w:t>
      </w:r>
      <w:r w:rsidRPr="001174BB">
        <w:rPr>
          <w:rStyle w:val="FontStyle50"/>
        </w:rPr>
        <w:softHyphen/>
        <w:t xml:space="preserve">курсе целевого приема, </w:t>
      </w:r>
      <w:r w:rsidRPr="001174BB">
        <w:rPr>
          <w:sz w:val="26"/>
          <w:szCs w:val="26"/>
        </w:rPr>
        <w:t>а также их документов: паспорта (развороты с фотографией и регистрацией по месту жительства) и  анкеты кандидата</w:t>
      </w:r>
      <w:r w:rsidRPr="001174BB">
        <w:rPr>
          <w:rStyle w:val="FontStyle50"/>
        </w:rPr>
        <w:t xml:space="preserve">.  Должностные лица Центра ОВД проводят </w:t>
      </w:r>
      <w:r w:rsidRPr="001174BB">
        <w:rPr>
          <w:sz w:val="26"/>
          <w:szCs w:val="26"/>
        </w:rPr>
        <w:t>предварительное собеседование с кандидатами.</w:t>
      </w:r>
    </w:p>
    <w:p w:rsidR="00736F65" w:rsidRPr="001174BB" w:rsidRDefault="00736F65" w:rsidP="00736F65">
      <w:pPr>
        <w:pStyle w:val="Style1"/>
        <w:widowControl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Style w:val="FontStyle50"/>
        </w:rPr>
      </w:pPr>
      <w:r w:rsidRPr="001174BB">
        <w:rPr>
          <w:rStyle w:val="FontStyle50"/>
        </w:rPr>
        <w:t xml:space="preserve"> По результатам рассмотрения заявлений и собеседования с кандидатами, формируются основные поименные списки кандидатов на целевой прием.</w:t>
      </w:r>
    </w:p>
    <w:p w:rsidR="00736F65" w:rsidRPr="001174BB" w:rsidRDefault="00736F65" w:rsidP="00736F65">
      <w:pPr>
        <w:pStyle w:val="Style1"/>
        <w:widowControl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Style w:val="FontStyle49"/>
          <w:b w:val="0"/>
          <w:i w:val="0"/>
          <w:sz w:val="26"/>
          <w:szCs w:val="26"/>
        </w:rPr>
      </w:pPr>
      <w:r w:rsidRPr="001174BB">
        <w:rPr>
          <w:rStyle w:val="FontStyle49"/>
          <w:b w:val="0"/>
          <w:i w:val="0"/>
          <w:sz w:val="26"/>
          <w:szCs w:val="26"/>
        </w:rPr>
        <w:t xml:space="preserve">Отбор кандидатов осуществляется  на конкурсной основе, в пределах квоты для целевого приема по образовательным учреждениям по направлениям подготовки, специальностям (специализациям), установленной ФГУП «Госкорпорация по ОрВД» для филиала «Аэронавигация Западной Сибири» в текущем году. </w:t>
      </w:r>
    </w:p>
    <w:p w:rsidR="00736F65" w:rsidRDefault="00736F65" w:rsidP="00736F65">
      <w:pPr>
        <w:pStyle w:val="Style1"/>
        <w:widowControl/>
        <w:tabs>
          <w:tab w:val="left" w:pos="1134"/>
        </w:tabs>
        <w:spacing w:line="276" w:lineRule="auto"/>
        <w:ind w:firstLine="709"/>
        <w:rPr>
          <w:b/>
          <w:color w:val="0070C0"/>
          <w:sz w:val="26"/>
          <w:szCs w:val="26"/>
        </w:rPr>
      </w:pPr>
      <w:r w:rsidRPr="001174BB">
        <w:rPr>
          <w:b/>
          <w:color w:val="0070C0"/>
          <w:sz w:val="26"/>
          <w:szCs w:val="26"/>
        </w:rPr>
        <w:t>В качестве вступительных испытаний в 2018 году будут учитываться результаты сдачи ЕГЭ по математике (профильный уровень), физике и русскому языку.</w:t>
      </w:r>
    </w:p>
    <w:p w:rsidR="0008707A" w:rsidRPr="007B627E" w:rsidRDefault="0008707A" w:rsidP="0008707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27E">
        <w:rPr>
          <w:rFonts w:ascii="Times New Roman" w:hAnsi="Times New Roman" w:cs="Times New Roman"/>
          <w:sz w:val="26"/>
          <w:szCs w:val="26"/>
        </w:rPr>
        <w:t>С количеством минимальных баллов для поступления можно ознакомиться на сайтах учебных заведени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B627E">
        <w:rPr>
          <w:rFonts w:ascii="Times New Roman" w:hAnsi="Times New Roman" w:cs="Times New Roman"/>
          <w:sz w:val="26"/>
          <w:szCs w:val="26"/>
        </w:rPr>
        <w:t>.</w:t>
      </w:r>
    </w:p>
    <w:p w:rsidR="00736F65" w:rsidRPr="001174BB" w:rsidRDefault="00736F65" w:rsidP="00736F65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Style w:val="FontStyle50"/>
        </w:rPr>
      </w:pPr>
      <w:r w:rsidRPr="001174BB">
        <w:rPr>
          <w:rStyle w:val="FontStyle50"/>
        </w:rPr>
        <w:t>Отборочной комиссией Филиала, в назначенные сроки проводится заседание по отбору кандидатов на целевое обучение.</w:t>
      </w:r>
    </w:p>
    <w:p w:rsidR="00736F65" w:rsidRPr="001174BB" w:rsidRDefault="00736F65" w:rsidP="00736F65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Style w:val="FontStyle50"/>
        </w:rPr>
      </w:pPr>
      <w:r w:rsidRPr="001174BB">
        <w:rPr>
          <w:rStyle w:val="FontStyle50"/>
        </w:rPr>
        <w:t>К конкурсному отбору допускаются кандидаты, включенные в основные поименные списки на целевой прием (в соответствии с п.2, п.3) и  представившие:</w:t>
      </w:r>
    </w:p>
    <w:p w:rsidR="00736F65" w:rsidRPr="001174BB" w:rsidRDefault="00736F65" w:rsidP="00736F65">
      <w:pPr>
        <w:tabs>
          <w:tab w:val="left" w:pos="1134"/>
        </w:tabs>
        <w:spacing w:after="0"/>
        <w:ind w:firstLine="709"/>
        <w:jc w:val="both"/>
        <w:rPr>
          <w:rStyle w:val="FontStyle50"/>
        </w:rPr>
      </w:pPr>
      <w:r w:rsidRPr="001174BB">
        <w:rPr>
          <w:rStyle w:val="FontStyle50"/>
        </w:rPr>
        <w:t>-  подлинники до</w:t>
      </w:r>
      <w:r w:rsidRPr="001174BB">
        <w:rPr>
          <w:rStyle w:val="FontStyle50"/>
        </w:rPr>
        <w:softHyphen/>
        <w:t>кументов об образовании (является обязательным условием для участия в кон</w:t>
      </w:r>
      <w:r w:rsidRPr="001174BB">
        <w:rPr>
          <w:rStyle w:val="FontStyle50"/>
        </w:rPr>
        <w:softHyphen/>
        <w:t>курсном отборе кандидатов и включения их в списки целевого приема);</w:t>
      </w:r>
    </w:p>
    <w:p w:rsidR="00736F65" w:rsidRPr="001174BB" w:rsidRDefault="00736F65" w:rsidP="00736F65">
      <w:pPr>
        <w:tabs>
          <w:tab w:val="left" w:pos="1134"/>
        </w:tabs>
        <w:spacing w:after="0"/>
        <w:ind w:firstLine="709"/>
        <w:jc w:val="both"/>
        <w:rPr>
          <w:rStyle w:val="FontStyle50"/>
        </w:rPr>
      </w:pPr>
      <w:r w:rsidRPr="001174BB">
        <w:rPr>
          <w:rStyle w:val="FontStyle50"/>
        </w:rPr>
        <w:t>-  результаты сдачи ЕГЭ;</w:t>
      </w:r>
    </w:p>
    <w:p w:rsidR="00736F65" w:rsidRPr="001174BB" w:rsidRDefault="00736F65" w:rsidP="00736F65">
      <w:pPr>
        <w:tabs>
          <w:tab w:val="left" w:pos="1134"/>
        </w:tabs>
        <w:spacing w:after="0"/>
        <w:ind w:firstLine="709"/>
        <w:jc w:val="both"/>
        <w:rPr>
          <w:rStyle w:val="FontStyle50"/>
        </w:rPr>
      </w:pPr>
      <w:r w:rsidRPr="001174BB">
        <w:rPr>
          <w:rStyle w:val="FontStyle50"/>
        </w:rPr>
        <w:t>-  документы  в соответствие с  Правилами приема образовательных учреждений на текущий год;</w:t>
      </w:r>
    </w:p>
    <w:p w:rsidR="00736F65" w:rsidRPr="001174BB" w:rsidRDefault="00736F65" w:rsidP="00736F65">
      <w:pPr>
        <w:tabs>
          <w:tab w:val="left" w:pos="1134"/>
        </w:tabs>
        <w:spacing w:after="0"/>
        <w:ind w:firstLine="709"/>
        <w:jc w:val="both"/>
        <w:rPr>
          <w:rStyle w:val="FontStyle50"/>
        </w:rPr>
      </w:pPr>
      <w:r w:rsidRPr="001174BB">
        <w:rPr>
          <w:rStyle w:val="FontStyle50"/>
        </w:rPr>
        <w:t>- документы о прохождении медицинского осви</w:t>
      </w:r>
      <w:r w:rsidRPr="001174BB">
        <w:rPr>
          <w:rStyle w:val="FontStyle50"/>
        </w:rPr>
        <w:softHyphen/>
        <w:t>детельствования во ВЛЭК и профессионально-психофизиологического отбора  (только для специальности 25.05.05 «Эксплуатация воздушных судов и организация воздушного движения»,  специализация «Организация использования воздушного пространства», специальности 25.03.03 «Аэронавигация» профиль «Управление воздушным движением» (бакалавриат);</w:t>
      </w:r>
    </w:p>
    <w:p w:rsidR="00736F65" w:rsidRPr="001174BB" w:rsidRDefault="00736F65" w:rsidP="00736F6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4BB">
        <w:rPr>
          <w:rFonts w:ascii="Times New Roman" w:hAnsi="Times New Roman" w:cs="Times New Roman"/>
          <w:sz w:val="26"/>
          <w:szCs w:val="26"/>
        </w:rPr>
        <w:lastRenderedPageBreak/>
        <w:t>- документы, подтверждающие результаты индивидуальных достижений кандидата (в соответствии с Правилами приема в образовательные учреждения).</w:t>
      </w:r>
    </w:p>
    <w:p w:rsidR="00736F65" w:rsidRPr="001174BB" w:rsidRDefault="00736F65" w:rsidP="00736F65">
      <w:pPr>
        <w:tabs>
          <w:tab w:val="left" w:pos="1134"/>
        </w:tabs>
        <w:spacing w:after="0"/>
        <w:ind w:firstLine="709"/>
        <w:jc w:val="both"/>
        <w:rPr>
          <w:rStyle w:val="FontStyle50"/>
        </w:rPr>
      </w:pPr>
    </w:p>
    <w:p w:rsidR="00736F65" w:rsidRPr="001174BB" w:rsidRDefault="00736F65" w:rsidP="00736F65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Style w:val="FontStyle50"/>
        </w:rPr>
      </w:pPr>
      <w:r w:rsidRPr="001174BB">
        <w:rPr>
          <w:rStyle w:val="FontStyle50"/>
        </w:rPr>
        <w:t>Результаты работы Отборочной комиссии оформляются Протоколом, отражающего результаты конкурсного отбора кандидатов, рекомендации по утверждению списка кандидатов целевого при</w:t>
      </w:r>
      <w:r w:rsidRPr="001174BB">
        <w:rPr>
          <w:rStyle w:val="FontStyle50"/>
        </w:rPr>
        <w:softHyphen/>
        <w:t>ема. Протокол заседания Отборочной комиссии оформляется отдельно по каждому образовательному учреждению.</w:t>
      </w:r>
    </w:p>
    <w:p w:rsidR="00736F65" w:rsidRPr="001174BB" w:rsidRDefault="00736F65" w:rsidP="00736F65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Style w:val="FontStyle50"/>
        </w:rPr>
      </w:pPr>
      <w:r w:rsidRPr="001174BB">
        <w:rPr>
          <w:rStyle w:val="FontStyle50"/>
        </w:rPr>
        <w:t>Отборочная комиссия  представляет директору филиала «Аэронавигация Западной Сибири» ФГУП «Госкорпорация по ОрВД»    рекомендации по заключению договоров о целевом обучении и выдаче целевых направлений в образовательное учреждение кандидатам, прошедшим конкурсный отбор.</w:t>
      </w:r>
    </w:p>
    <w:p w:rsidR="00736F65" w:rsidRPr="001174BB" w:rsidRDefault="00736F65" w:rsidP="00736F65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Style w:val="FontStyle50"/>
        </w:rPr>
      </w:pPr>
      <w:r w:rsidRPr="001174BB">
        <w:rPr>
          <w:rStyle w:val="FontStyle50"/>
        </w:rPr>
        <w:t>Договор о целевом обучении заключается  с каждым кандидатом, рекомендованным Отбо</w:t>
      </w:r>
      <w:r w:rsidRPr="001174BB">
        <w:rPr>
          <w:rStyle w:val="FontStyle50"/>
        </w:rPr>
        <w:softHyphen/>
        <w:t>рочной комиссией для направления в образовательное учреждение</w:t>
      </w:r>
    </w:p>
    <w:p w:rsidR="00736F65" w:rsidRPr="001174BB" w:rsidRDefault="00736F65" w:rsidP="00736F65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Style w:val="FontStyle50"/>
        </w:rPr>
      </w:pPr>
      <w:r w:rsidRPr="001174BB">
        <w:rPr>
          <w:rStyle w:val="FontStyle50"/>
        </w:rPr>
        <w:t>На каждого кандидата, рекомендованного для направления в образовательное учреждение, оформляется целевое направление  и формируется дело кандидата.</w:t>
      </w:r>
    </w:p>
    <w:p w:rsidR="00736F65" w:rsidRPr="00302BE0" w:rsidRDefault="00736F65" w:rsidP="00736F65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1174BB">
        <w:rPr>
          <w:rStyle w:val="FontStyle50"/>
        </w:rPr>
        <w:t>Дела кандидатов по целевому приему, заклю</w:t>
      </w:r>
      <w:r w:rsidRPr="001174BB">
        <w:rPr>
          <w:rStyle w:val="FontStyle50"/>
        </w:rPr>
        <w:softHyphen/>
        <w:t>чивших договор о целевом обучении с Филиалом, направляются в адрес Центральных приемных комиссий образовательных учреждений в сроки, установленные Правилами приема обра</w:t>
      </w:r>
      <w:r w:rsidRPr="001174BB">
        <w:rPr>
          <w:rStyle w:val="FontStyle50"/>
        </w:rPr>
        <w:softHyphen/>
        <w:t>зовательных учреждений.</w:t>
      </w:r>
    </w:p>
    <w:p w:rsidR="00AC1E5C" w:rsidRPr="00736F65" w:rsidRDefault="00AC1E5C" w:rsidP="00736F65"/>
    <w:sectPr w:rsidR="00AC1E5C" w:rsidRPr="00736F65" w:rsidSect="00736F6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0F5"/>
    <w:multiLevelType w:val="hybridMultilevel"/>
    <w:tmpl w:val="678A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D6C5D"/>
    <w:multiLevelType w:val="multilevel"/>
    <w:tmpl w:val="16EC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F0C57"/>
    <w:multiLevelType w:val="hybridMultilevel"/>
    <w:tmpl w:val="35B4A806"/>
    <w:lvl w:ilvl="0" w:tplc="A72CC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4A1F79"/>
    <w:multiLevelType w:val="hybridMultilevel"/>
    <w:tmpl w:val="F4980C80"/>
    <w:lvl w:ilvl="0" w:tplc="F0FA30F0">
      <w:start w:val="5"/>
      <w:numFmt w:val="decimal"/>
      <w:lvlText w:val="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88"/>
    <w:rsid w:val="00083004"/>
    <w:rsid w:val="0008707A"/>
    <w:rsid w:val="001174BB"/>
    <w:rsid w:val="001A2088"/>
    <w:rsid w:val="001D473B"/>
    <w:rsid w:val="0022363B"/>
    <w:rsid w:val="00321029"/>
    <w:rsid w:val="003B35A5"/>
    <w:rsid w:val="004E4326"/>
    <w:rsid w:val="0056111E"/>
    <w:rsid w:val="00736F65"/>
    <w:rsid w:val="007B1338"/>
    <w:rsid w:val="007B47D8"/>
    <w:rsid w:val="007B627E"/>
    <w:rsid w:val="009E67FA"/>
    <w:rsid w:val="00A529C0"/>
    <w:rsid w:val="00AC1E5C"/>
    <w:rsid w:val="00B24FE6"/>
    <w:rsid w:val="00BB1787"/>
    <w:rsid w:val="00D37644"/>
    <w:rsid w:val="00DD0EF1"/>
    <w:rsid w:val="00E16818"/>
    <w:rsid w:val="00E8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5871F-239B-4EF4-8E1E-4D648FD0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36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363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2236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67FA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7B62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E5C"/>
    <w:pPr>
      <w:ind w:left="720"/>
      <w:contextualSpacing/>
    </w:pPr>
  </w:style>
  <w:style w:type="character" w:customStyle="1" w:styleId="FontStyle50">
    <w:name w:val="Font Style50"/>
    <w:basedOn w:val="a0"/>
    <w:uiPriority w:val="99"/>
    <w:rsid w:val="00736F65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736F6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736F6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87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4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1803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2349">
                              <w:marLeft w:val="15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656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6305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0325">
                              <w:marLeft w:val="15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902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505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61479">
                              <w:marLeft w:val="15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951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495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7475">
                              <w:marLeft w:val="15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Сизиков</dc:creator>
  <cp:lastModifiedBy>Леонов Андрей Викторович</cp:lastModifiedBy>
  <cp:revision>2</cp:revision>
  <dcterms:created xsi:type="dcterms:W3CDTF">2018-01-11T05:40:00Z</dcterms:created>
  <dcterms:modified xsi:type="dcterms:W3CDTF">2018-01-11T05:40:00Z</dcterms:modified>
</cp:coreProperties>
</file>